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38884" w14:textId="77777777" w:rsidR="00107894" w:rsidRPr="00593ABD" w:rsidRDefault="00107894" w:rsidP="00A658FA">
      <w:pPr>
        <w:pStyle w:val="Textedesaisie"/>
        <w:rPr>
          <w:lang w:val="es-ES"/>
        </w:rPr>
        <w:sectPr w:rsidR="00107894" w:rsidRPr="00593ABD" w:rsidSect="00317462">
          <w:headerReference w:type="default" r:id="rId9"/>
          <w:footerReference w:type="default" r:id="rId10"/>
          <w:headerReference w:type="first" r:id="rId11"/>
          <w:footerReference w:type="first" r:id="rId1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2472B16C"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855CEC">
        <w:rPr>
          <w:rFonts w:ascii="Avenir LT Std 65 Medium" w:hAnsi="Avenir LT Std 65 Medium"/>
          <w:b/>
          <w:color w:val="auto"/>
          <w:sz w:val="20"/>
          <w:szCs w:val="20"/>
          <w:lang w:val="fr-FR"/>
        </w:rPr>
        <w:t>1</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9AA3DE5" w14:textId="77777777" w:rsidR="00BF738A" w:rsidRDefault="004117D7" w:rsidP="00BF738A">
      <w:pPr>
        <w:pStyle w:val="Textedesaisie"/>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p>
    <w:p w14:paraId="7E42418A" w14:textId="29B148D6" w:rsidR="004117D7" w:rsidRDefault="00BF738A" w:rsidP="00BF738A">
      <w:pPr>
        <w:pStyle w:val="Textedesaisie"/>
        <w:rPr>
          <w:rFonts w:ascii="Avenir LT Std 65 Medium" w:hAnsi="Avenir LT Std 65 Medium"/>
          <w:b/>
          <w:color w:val="00558C"/>
          <w:sz w:val="20"/>
          <w:szCs w:val="20"/>
          <w:lang w:val="fr-FR"/>
        </w:rPr>
      </w:pPr>
      <w:proofErr w:type="spellStart"/>
      <w:r w:rsidRPr="00E47827">
        <w:rPr>
          <w:rFonts w:ascii="Avenir LT Std 65 Medium" w:hAnsi="Avenir LT Std 65 Medium"/>
          <w:b/>
          <w:color w:val="00558C"/>
          <w:sz w:val="20"/>
          <w:szCs w:val="20"/>
          <w:lang w:val="fr-FR"/>
        </w:rPr>
        <w:t>Why</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does</w:t>
      </w:r>
      <w:proofErr w:type="spellEnd"/>
      <w:r w:rsidRPr="00E47827">
        <w:rPr>
          <w:rFonts w:ascii="Avenir LT Std 65 Medium" w:hAnsi="Avenir LT Std 65 Medium"/>
          <w:b/>
          <w:color w:val="00558C"/>
          <w:sz w:val="20"/>
          <w:szCs w:val="20"/>
          <w:lang w:val="fr-FR"/>
        </w:rPr>
        <w:t xml:space="preserve"> cyber </w:t>
      </w:r>
      <w:proofErr w:type="spellStart"/>
      <w:r w:rsidRPr="00E47827">
        <w:rPr>
          <w:rFonts w:ascii="Avenir LT Std 65 Medium" w:hAnsi="Avenir LT Std 65 Medium"/>
          <w:b/>
          <w:color w:val="00558C"/>
          <w:sz w:val="20"/>
          <w:szCs w:val="20"/>
          <w:lang w:val="fr-FR"/>
        </w:rPr>
        <w:t>security</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become</w:t>
      </w:r>
      <w:proofErr w:type="spellEnd"/>
      <w:r w:rsidRPr="00E47827">
        <w:rPr>
          <w:rFonts w:ascii="Avenir LT Std 65 Medium" w:hAnsi="Avenir LT Std 65 Medium"/>
          <w:b/>
          <w:color w:val="00558C"/>
          <w:sz w:val="20"/>
          <w:szCs w:val="20"/>
          <w:lang w:val="fr-FR"/>
        </w:rPr>
        <w:t xml:space="preserve"> more and more important for a </w:t>
      </w:r>
      <w:proofErr w:type="spellStart"/>
      <w:r w:rsidRPr="00E47827">
        <w:rPr>
          <w:rFonts w:ascii="Avenir LT Std 65 Medium" w:hAnsi="Avenir LT Std 65 Medium"/>
          <w:b/>
          <w:color w:val="00558C"/>
          <w:sz w:val="20"/>
          <w:szCs w:val="20"/>
          <w:lang w:val="fr-FR"/>
        </w:rPr>
        <w:t>successful</w:t>
      </w:r>
      <w:proofErr w:type="spellEnd"/>
      <w:r w:rsidRPr="00E47827">
        <w:rPr>
          <w:rFonts w:ascii="Avenir LT Std 65 Medium" w:hAnsi="Avenir LT Std 65 Medium"/>
          <w:b/>
          <w:color w:val="00558C"/>
          <w:sz w:val="20"/>
          <w:szCs w:val="20"/>
          <w:lang w:val="fr-FR"/>
        </w:rPr>
        <w:t xml:space="preserve"> VTS?</w:t>
      </w:r>
    </w:p>
    <w:p w14:paraId="114404F9" w14:textId="77777777" w:rsidR="00BF738A" w:rsidRPr="0093546B" w:rsidRDefault="00BF738A" w:rsidP="00BF738A">
      <w:pPr>
        <w:pStyle w:val="Textedesaisie"/>
        <w:rPr>
          <w:rFonts w:ascii="Avenir LT Std 65 Medium" w:hAnsi="Avenir LT Std 65 Medium"/>
          <w:b/>
          <w:color w:val="00558C"/>
          <w:sz w:val="20"/>
          <w:szCs w:val="20"/>
          <w:lang w:val="fr-FR"/>
        </w:rPr>
      </w:pP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56A16E0"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855CEC">
        <w:rPr>
          <w:rFonts w:ascii="Avenir LT Std 65 Medium" w:hAnsi="Avenir LT Std 65 Medium"/>
          <w:b/>
          <w:color w:val="00558C"/>
          <w:sz w:val="20"/>
          <w:szCs w:val="20"/>
          <w:lang w:val="fr-FR"/>
        </w:rPr>
        <w:t>Mr</w:t>
      </w:r>
    </w:p>
    <w:p w14:paraId="5541C128" w14:textId="2AFD0DAF"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855CEC">
        <w:rPr>
          <w:rFonts w:ascii="Avenir LT Std 65 Medium" w:hAnsi="Avenir LT Std 65 Medium"/>
          <w:b/>
          <w:color w:val="00558C"/>
          <w:sz w:val="20"/>
          <w:szCs w:val="20"/>
          <w:lang w:val="fr-FR"/>
        </w:rPr>
        <w:t>Jacobsen</w:t>
      </w:r>
    </w:p>
    <w:p w14:paraId="569BF645" w14:textId="4BB5CECD"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855CEC">
        <w:rPr>
          <w:rFonts w:ascii="Avenir LT Std 65 Medium" w:hAnsi="Avenir LT Std 65 Medium"/>
          <w:b/>
          <w:color w:val="00558C"/>
          <w:sz w:val="20"/>
          <w:szCs w:val="20"/>
          <w:lang w:val="fr-FR"/>
        </w:rPr>
        <w:t>Alan</w:t>
      </w: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797F8604" w:rsidR="004117D7" w:rsidRPr="002B605C" w:rsidRDefault="00855CEC"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 xml:space="preserve">Federal </w:t>
      </w:r>
      <w:proofErr w:type="spellStart"/>
      <w:r>
        <w:rPr>
          <w:rFonts w:ascii="Avenir LT Std 65 Medium" w:hAnsi="Avenir LT Std 65 Medium"/>
          <w:b/>
          <w:color w:val="00558C"/>
          <w:sz w:val="20"/>
          <w:szCs w:val="20"/>
          <w:lang w:val="fr-FR"/>
        </w:rPr>
        <w:t>Waterways</w:t>
      </w:r>
      <w:proofErr w:type="spellEnd"/>
      <w:r>
        <w:rPr>
          <w:rFonts w:ascii="Avenir LT Std 65 Medium" w:hAnsi="Avenir LT Std 65 Medium"/>
          <w:b/>
          <w:color w:val="00558C"/>
          <w:sz w:val="20"/>
          <w:szCs w:val="20"/>
          <w:lang w:val="fr-FR"/>
        </w:rPr>
        <w:t xml:space="preserve"> and Shipping Administration</w:t>
      </w:r>
      <w:r w:rsidR="00BF738A">
        <w:rPr>
          <w:rFonts w:ascii="Avenir LT Std 65 Medium" w:hAnsi="Avenir LT Std 65 Medium"/>
          <w:b/>
          <w:color w:val="00558C"/>
          <w:sz w:val="20"/>
          <w:szCs w:val="20"/>
          <w:lang w:val="fr-FR"/>
        </w:rPr>
        <w:t xml:space="preserve"> Germany</w:t>
      </w: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00AFBA48" w14:textId="71CB7761" w:rsidR="004117D7" w:rsidRDefault="00855CEC"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GDWS</w:t>
      </w:r>
    </w:p>
    <w:p w14:paraId="25AFBAC7" w14:textId="64B69A71" w:rsidR="00855CEC" w:rsidRDefault="00855CEC"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Kiellinie 247</w:t>
      </w:r>
    </w:p>
    <w:p w14:paraId="619D258E" w14:textId="23BD86E8" w:rsidR="00855CEC" w:rsidRDefault="00855CEC"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D – 24106 Kiel</w:t>
      </w:r>
    </w:p>
    <w:p w14:paraId="4FA5B92B" w14:textId="38ED356B" w:rsidR="00855CEC" w:rsidRPr="002B605C" w:rsidRDefault="00855CEC"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Germany</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001621A6"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855CEC">
        <w:rPr>
          <w:rFonts w:ascii="Avenir LT Std 65 Medium" w:hAnsi="Avenir LT Std 65 Medium"/>
          <w:b/>
          <w:color w:val="00558C"/>
          <w:sz w:val="20"/>
          <w:szCs w:val="20"/>
          <w:lang w:val="fr-FR"/>
        </w:rPr>
        <w:t>+49 431 3394 5790</w:t>
      </w:r>
      <w:r>
        <w:rPr>
          <w:rFonts w:ascii="Avenir LT Std 65 Medium" w:hAnsi="Avenir LT Std 65 Medium"/>
          <w:b/>
          <w:color w:val="00558C"/>
          <w:sz w:val="20"/>
          <w:szCs w:val="20"/>
          <w:lang w:val="fr-FR"/>
        </w:rPr>
        <w:t xml:space="preserve"> Mobile : </w:t>
      </w:r>
      <w:r w:rsidR="00855CEC">
        <w:rPr>
          <w:rFonts w:ascii="Avenir LT Std 65 Medium" w:hAnsi="Avenir LT Std 65 Medium"/>
          <w:b/>
          <w:color w:val="00558C"/>
          <w:sz w:val="20"/>
          <w:szCs w:val="20"/>
          <w:lang w:val="fr-FR"/>
        </w:rPr>
        <w:t>+49 163 7396331</w:t>
      </w:r>
    </w:p>
    <w:p w14:paraId="2A10E30C" w14:textId="230784D8" w:rsidR="00993755" w:rsidRPr="004117D7" w:rsidRDefault="00A15ED9" w:rsidP="00855CEC">
      <w:pPr>
        <w:pStyle w:val="Textedesaisie"/>
        <w:spacing w:after="120"/>
        <w:ind w:right="2154"/>
        <w:rPr>
          <w:rFonts w:ascii="Avenir LT Std 65 Medium" w:hAnsi="Avenir LT Std 65 Medium"/>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r w:rsidR="00855CEC">
        <w:rPr>
          <w:rFonts w:ascii="Avenir LT Std 65 Medium" w:hAnsi="Avenir LT Std 65 Medium"/>
          <w:b/>
          <w:color w:val="00558C"/>
          <w:sz w:val="20"/>
          <w:szCs w:val="20"/>
          <w:lang w:val="en-GB"/>
        </w:rPr>
        <w:t>alan.jacobsen@wsv.bund.de</w:t>
      </w:r>
    </w:p>
    <w:p w14:paraId="64E31F85" w14:textId="77777777" w:rsid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50A08F61" w14:textId="77777777" w:rsidR="00E47827" w:rsidRPr="00E47827" w:rsidRDefault="00E47827" w:rsidP="00E47827">
      <w:pPr>
        <w:spacing w:after="120"/>
        <w:ind w:right="2296"/>
        <w:rPr>
          <w:rFonts w:ascii="Avenir LT Std 65 Medium" w:hAnsi="Avenir LT Std 65 Medium"/>
          <w:b/>
          <w:color w:val="00558C"/>
          <w:sz w:val="24"/>
          <w:szCs w:val="24"/>
          <w:u w:val="single"/>
          <w:lang w:val="fr-FR"/>
        </w:rPr>
      </w:pPr>
      <w:r w:rsidRPr="00E47827">
        <w:rPr>
          <w:rFonts w:ascii="Avenir LT Std 65 Medium" w:hAnsi="Avenir LT Std 65 Medium"/>
          <w:b/>
          <w:color w:val="00558C"/>
          <w:sz w:val="24"/>
          <w:szCs w:val="24"/>
          <w:u w:val="single"/>
          <w:lang w:val="fr-FR"/>
        </w:rPr>
        <w:t>Cyber Security</w:t>
      </w:r>
    </w:p>
    <w:p w14:paraId="3AA94AC4"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Why does cyber security become more and more important for a successful VTS?</w:t>
      </w:r>
    </w:p>
    <w:p w14:paraId="7AB97115"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 xml:space="preserve">The digital </w:t>
      </w:r>
      <w:proofErr w:type="spellStart"/>
      <w:r w:rsidRPr="00E47827">
        <w:rPr>
          <w:rFonts w:ascii="Avenir LT Std 65 Medium" w:hAnsi="Avenir LT Std 65 Medium"/>
          <w:b/>
          <w:color w:val="00558C"/>
          <w:sz w:val="20"/>
          <w:szCs w:val="20"/>
          <w:lang w:val="fr-FR"/>
        </w:rPr>
        <w:t>age</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with</w:t>
      </w:r>
      <w:proofErr w:type="spellEnd"/>
      <w:r w:rsidRPr="00E47827">
        <w:rPr>
          <w:rFonts w:ascii="Avenir LT Std 65 Medium" w:hAnsi="Avenir LT Std 65 Medium"/>
          <w:b/>
          <w:color w:val="00558C"/>
          <w:sz w:val="20"/>
          <w:szCs w:val="20"/>
          <w:lang w:val="fr-FR"/>
        </w:rPr>
        <w:t xml:space="preserve"> a global networking and an ever increasing data volume is no longer a novelty. The main product of a VTS are traffic data. The maritime traffic safety systems today with real time data around-the-clock and seven days a week, require an improvement of the deployed technology and applied management.</w:t>
      </w:r>
    </w:p>
    <w:p w14:paraId="69D69861"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 xml:space="preserve">The </w:t>
      </w:r>
      <w:proofErr w:type="spellStart"/>
      <w:r w:rsidRPr="00E47827">
        <w:rPr>
          <w:rFonts w:ascii="Avenir LT Std 65 Medium" w:hAnsi="Avenir LT Std 65 Medium"/>
          <w:b/>
          <w:color w:val="00558C"/>
          <w:sz w:val="20"/>
          <w:szCs w:val="20"/>
          <w:lang w:val="fr-FR"/>
        </w:rPr>
        <w:t>cur</w:t>
      </w:r>
      <w:bookmarkStart w:id="0" w:name="_GoBack"/>
      <w:bookmarkEnd w:id="0"/>
      <w:r w:rsidRPr="00E47827">
        <w:rPr>
          <w:rFonts w:ascii="Avenir LT Std 65 Medium" w:hAnsi="Avenir LT Std 65 Medium"/>
          <w:b/>
          <w:color w:val="00558C"/>
          <w:sz w:val="20"/>
          <w:szCs w:val="20"/>
          <w:lang w:val="fr-FR"/>
        </w:rPr>
        <w:t>rent</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threats</w:t>
      </w:r>
      <w:proofErr w:type="spellEnd"/>
      <w:r w:rsidRPr="00E47827">
        <w:rPr>
          <w:rFonts w:ascii="Avenir LT Std 65 Medium" w:hAnsi="Avenir LT Std 65 Medium"/>
          <w:b/>
          <w:color w:val="00558C"/>
          <w:sz w:val="20"/>
          <w:szCs w:val="20"/>
          <w:lang w:val="fr-FR"/>
        </w:rPr>
        <w:t xml:space="preserve"> for data in view of confidentiality, integrity and availability are rising simultaneously to the growing system complexity. Nowadays, the authorities are more often the target of highly specialized attacks on these security objectives. The threats are diverse and also exist within a VTS itself.</w:t>
      </w:r>
    </w:p>
    <w:p w14:paraId="79B9C2C3" w14:textId="77777777" w:rsidR="00E47827" w:rsidRPr="00E47827" w:rsidRDefault="00E47827" w:rsidP="00E47827">
      <w:pPr>
        <w:spacing w:after="120"/>
        <w:ind w:right="2296"/>
        <w:rPr>
          <w:rFonts w:ascii="Avenir LT Std 65 Medium" w:hAnsi="Avenir LT Std 65 Medium"/>
          <w:b/>
          <w:color w:val="00558C"/>
          <w:sz w:val="20"/>
          <w:szCs w:val="20"/>
          <w:u w:val="single"/>
          <w:lang w:val="fr-FR"/>
        </w:rPr>
      </w:pPr>
      <w:proofErr w:type="spellStart"/>
      <w:r w:rsidRPr="00E47827">
        <w:rPr>
          <w:rFonts w:ascii="Avenir LT Std 65 Medium" w:hAnsi="Avenir LT Std 65 Medium"/>
          <w:b/>
          <w:color w:val="00558C"/>
          <w:sz w:val="20"/>
          <w:szCs w:val="20"/>
          <w:u w:val="single"/>
          <w:lang w:val="fr-FR"/>
        </w:rPr>
        <w:t>Therefore</w:t>
      </w:r>
      <w:proofErr w:type="spellEnd"/>
      <w:r w:rsidRPr="00E47827">
        <w:rPr>
          <w:rFonts w:ascii="Avenir LT Std 65 Medium" w:hAnsi="Avenir LT Std 65 Medium"/>
          <w:b/>
          <w:color w:val="00558C"/>
          <w:sz w:val="20"/>
          <w:szCs w:val="20"/>
          <w:u w:val="single"/>
          <w:lang w:val="fr-FR"/>
        </w:rPr>
        <w:t xml:space="preserve">: </w:t>
      </w:r>
    </w:p>
    <w:p w14:paraId="6671B9DC"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Why protect a VTS and its data?</w:t>
      </w:r>
    </w:p>
    <w:p w14:paraId="33F4130D"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 xml:space="preserve">What are the benefits of implementing cyber security?    </w:t>
      </w:r>
    </w:p>
    <w:p w14:paraId="358BA34E"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How can we protect a VTS and its data?</w:t>
      </w:r>
    </w:p>
    <w:p w14:paraId="4904A90C"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Is there a necessity of establishing a minimum security requirements for all IALA members?</w:t>
      </w:r>
    </w:p>
    <w:p w14:paraId="638E3FE9" w14:textId="77777777" w:rsidR="007302DF" w:rsidRDefault="007302DF" w:rsidP="00E47827">
      <w:pPr>
        <w:spacing w:after="120"/>
        <w:ind w:right="2296"/>
        <w:rPr>
          <w:rFonts w:ascii="Avenir LT Std 65 Medium" w:hAnsi="Avenir LT Std 65 Medium"/>
          <w:b/>
          <w:color w:val="00558C"/>
          <w:sz w:val="20"/>
          <w:szCs w:val="20"/>
          <w:lang w:val="fr-FR"/>
        </w:rPr>
      </w:pPr>
    </w:p>
    <w:p w14:paraId="6336A9E2" w14:textId="77777777" w:rsidR="007302DF" w:rsidRDefault="007302DF" w:rsidP="00E47827">
      <w:pPr>
        <w:spacing w:after="120"/>
        <w:ind w:right="2296"/>
        <w:rPr>
          <w:rFonts w:ascii="Avenir LT Std 65 Medium" w:hAnsi="Avenir LT Std 65 Medium"/>
          <w:b/>
          <w:color w:val="00558C"/>
          <w:sz w:val="20"/>
          <w:szCs w:val="20"/>
          <w:lang w:val="fr-FR"/>
        </w:rPr>
      </w:pPr>
    </w:p>
    <w:p w14:paraId="7A304169" w14:textId="77777777" w:rsidR="00E47827" w:rsidRPr="00E47827" w:rsidRDefault="00E47827" w:rsidP="00E47827">
      <w:pPr>
        <w:spacing w:after="120"/>
        <w:ind w:right="2296"/>
        <w:rPr>
          <w:rFonts w:ascii="Avenir LT Std 65 Medium" w:hAnsi="Avenir LT Std 65 Medium"/>
          <w:b/>
          <w:color w:val="00558C"/>
          <w:sz w:val="20"/>
          <w:szCs w:val="20"/>
          <w:lang w:val="fr-FR"/>
        </w:rPr>
      </w:pPr>
      <w:proofErr w:type="spellStart"/>
      <w:r w:rsidRPr="00E47827">
        <w:rPr>
          <w:rFonts w:ascii="Avenir LT Std 65 Medium" w:hAnsi="Avenir LT Std 65 Medium"/>
          <w:b/>
          <w:color w:val="00558C"/>
          <w:sz w:val="20"/>
          <w:szCs w:val="20"/>
          <w:lang w:val="fr-FR"/>
        </w:rPr>
        <w:t>Every</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competent</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authority</w:t>
      </w:r>
      <w:proofErr w:type="spellEnd"/>
      <w:r w:rsidRPr="00E47827">
        <w:rPr>
          <w:rFonts w:ascii="Avenir LT Std 65 Medium" w:hAnsi="Avenir LT Std 65 Medium"/>
          <w:b/>
          <w:color w:val="00558C"/>
          <w:sz w:val="20"/>
          <w:szCs w:val="20"/>
          <w:lang w:val="fr-FR"/>
        </w:rPr>
        <w:t xml:space="preserve"> are under obligation to manage the security risks to successfully guarantee safety for shipping, waterways and the environment. </w:t>
      </w:r>
    </w:p>
    <w:p w14:paraId="44C03AC5" w14:textId="77777777" w:rsidR="00E47827" w:rsidRPr="00E47827" w:rsidRDefault="00E47827" w:rsidP="00E47827">
      <w:pPr>
        <w:spacing w:after="120"/>
        <w:ind w:right="2296"/>
        <w:rPr>
          <w:rFonts w:ascii="Avenir LT Std 65 Medium" w:hAnsi="Avenir LT Std 65 Medium"/>
          <w:b/>
          <w:color w:val="00558C"/>
          <w:sz w:val="20"/>
          <w:szCs w:val="20"/>
          <w:lang w:val="fr-FR"/>
        </w:rPr>
      </w:pPr>
      <w:r w:rsidRPr="00E47827">
        <w:rPr>
          <w:rFonts w:ascii="Avenir LT Std 65 Medium" w:hAnsi="Avenir LT Std 65 Medium"/>
          <w:b/>
          <w:color w:val="00558C"/>
          <w:sz w:val="20"/>
          <w:szCs w:val="20"/>
          <w:lang w:val="fr-FR"/>
        </w:rPr>
        <w:t xml:space="preserve">The report </w:t>
      </w:r>
      <w:proofErr w:type="spellStart"/>
      <w:r w:rsidRPr="00E47827">
        <w:rPr>
          <w:rFonts w:ascii="Avenir LT Std 65 Medium" w:hAnsi="Avenir LT Std 65 Medium"/>
          <w:b/>
          <w:color w:val="00558C"/>
          <w:sz w:val="20"/>
          <w:szCs w:val="20"/>
          <w:lang w:val="fr-FR"/>
        </w:rPr>
        <w:t>will</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give</w:t>
      </w:r>
      <w:proofErr w:type="spellEnd"/>
      <w:r w:rsidRPr="00E47827">
        <w:rPr>
          <w:rFonts w:ascii="Avenir LT Std 65 Medium" w:hAnsi="Avenir LT Std 65 Medium"/>
          <w:b/>
          <w:color w:val="00558C"/>
          <w:sz w:val="20"/>
          <w:szCs w:val="20"/>
          <w:lang w:val="fr-FR"/>
        </w:rPr>
        <w:t xml:space="preserve"> </w:t>
      </w:r>
      <w:proofErr w:type="spellStart"/>
      <w:r w:rsidRPr="00E47827">
        <w:rPr>
          <w:rFonts w:ascii="Avenir LT Std 65 Medium" w:hAnsi="Avenir LT Std 65 Medium"/>
          <w:b/>
          <w:color w:val="00558C"/>
          <w:sz w:val="20"/>
          <w:szCs w:val="20"/>
          <w:lang w:val="fr-FR"/>
        </w:rPr>
        <w:t>answers</w:t>
      </w:r>
      <w:proofErr w:type="spellEnd"/>
      <w:r w:rsidRPr="00E47827">
        <w:rPr>
          <w:rFonts w:ascii="Avenir LT Std 65 Medium" w:hAnsi="Avenir LT Std 65 Medium"/>
          <w:b/>
          <w:color w:val="00558C"/>
          <w:sz w:val="20"/>
          <w:szCs w:val="20"/>
          <w:lang w:val="fr-FR"/>
        </w:rPr>
        <w:t xml:space="preserve"> to the questions and shows the meaning of risk management in the digital age. Risk management will be also put in relation with the NCA/VTS-authorities as future data trader in the maritime domain.</w:t>
      </w:r>
    </w:p>
    <w:tbl>
      <w:tblPr>
        <w:tblStyle w:val="Tabellenraster"/>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EE39E" w14:textId="77777777" w:rsidR="00E64CE9" w:rsidRDefault="00E64CE9" w:rsidP="008C27BF">
      <w:r>
        <w:separator/>
      </w:r>
    </w:p>
  </w:endnote>
  <w:endnote w:type="continuationSeparator" w:id="0">
    <w:p w14:paraId="739753D0" w14:textId="77777777" w:rsidR="00E64CE9" w:rsidRDefault="00E64CE9"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uzeile"/>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uzeile"/>
    </w:pPr>
  </w:p>
  <w:p w14:paraId="315D68F3" w14:textId="77777777" w:rsidR="00502E1E" w:rsidRDefault="00502E1E" w:rsidP="008C27BF">
    <w:pPr>
      <w:pStyle w:val="Fuzeile"/>
    </w:pPr>
  </w:p>
  <w:p w14:paraId="67900419" w14:textId="77777777" w:rsidR="00502E1E" w:rsidRDefault="00502E1E" w:rsidP="008C27BF">
    <w:pPr>
      <w:pStyle w:val="Fuzeile"/>
    </w:pPr>
  </w:p>
  <w:p w14:paraId="1AFA1A69" w14:textId="77777777"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7302DF">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uzeile"/>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uzeile"/>
    </w:pPr>
  </w:p>
  <w:p w14:paraId="035CAAAE" w14:textId="77777777" w:rsidR="00502E1E" w:rsidRPr="00442889" w:rsidRDefault="00502E1E" w:rsidP="008C27BF">
    <w:pPr>
      <w:pStyle w:val="Fuzeile"/>
    </w:pPr>
  </w:p>
  <w:p w14:paraId="150C77D5" w14:textId="77777777" w:rsidR="00502E1E" w:rsidRPr="00442889" w:rsidRDefault="00502E1E" w:rsidP="008C27BF">
    <w:pPr>
      <w:pStyle w:val="Fuzeile"/>
    </w:pPr>
  </w:p>
  <w:p w14:paraId="1A5DD6B6" w14:textId="77777777" w:rsidR="00AF533D" w:rsidRPr="00442889" w:rsidRDefault="00AF533D" w:rsidP="0093546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800F51" w14:textId="77777777" w:rsidR="00E64CE9" w:rsidRDefault="00E64CE9" w:rsidP="008C27BF">
      <w:r>
        <w:separator/>
      </w:r>
    </w:p>
  </w:footnote>
  <w:footnote w:type="continuationSeparator" w:id="0">
    <w:p w14:paraId="3EB68E1C" w14:textId="77777777" w:rsidR="00E64CE9" w:rsidRDefault="00E64CE9"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Kopfzeile"/>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Kopfzeile"/>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Kopfzeile"/>
    </w:pPr>
  </w:p>
  <w:p w14:paraId="1E433DCB" w14:textId="77777777" w:rsidR="00502E1E" w:rsidRPr="00442889" w:rsidRDefault="00502E1E" w:rsidP="008C27BF">
    <w:pPr>
      <w:pStyle w:val="Kopfzeile"/>
    </w:pPr>
  </w:p>
  <w:p w14:paraId="14A646A7" w14:textId="77777777" w:rsidR="00502E1E" w:rsidRPr="00442889" w:rsidRDefault="00502E1E" w:rsidP="00BC14BE">
    <w:pPr>
      <w:pStyle w:val="Kopfzeile"/>
      <w:jc w:val="center"/>
    </w:pPr>
  </w:p>
  <w:p w14:paraId="49F12718" w14:textId="77777777" w:rsidR="00502E1E" w:rsidRPr="00442889" w:rsidRDefault="00502E1E" w:rsidP="008C27BF">
    <w:pPr>
      <w:pStyle w:val="Kopfzeile"/>
    </w:pPr>
  </w:p>
  <w:p w14:paraId="4375A6ED" w14:textId="77777777" w:rsidR="008C27BF" w:rsidRDefault="008C27BF" w:rsidP="008C27BF">
    <w:pPr>
      <w:pStyle w:val="Kopfzeile"/>
    </w:pPr>
  </w:p>
  <w:p w14:paraId="13919875" w14:textId="77777777" w:rsidR="001A7381" w:rsidRPr="00442889" w:rsidRDefault="001A7381" w:rsidP="008C27BF">
    <w:pPr>
      <w:pStyle w:val="Kopfzeile"/>
    </w:pPr>
  </w:p>
  <w:p w14:paraId="5392897C" w14:textId="77777777" w:rsidR="00502E1E" w:rsidRDefault="00502E1E" w:rsidP="008C27BF">
    <w:pPr>
      <w:pStyle w:val="Kopfzeile"/>
      <w:spacing w:line="360" w:lineRule="exact"/>
    </w:pPr>
  </w:p>
  <w:p w14:paraId="37B130BD" w14:textId="77777777" w:rsidR="00E4007E" w:rsidRDefault="00E4007E" w:rsidP="008C27BF">
    <w:pPr>
      <w:pStyle w:val="Kopfzeil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97889"/>
    <w:rsid w:val="000C7019"/>
    <w:rsid w:val="00107894"/>
    <w:rsid w:val="0015321B"/>
    <w:rsid w:val="00174C09"/>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4117D7"/>
    <w:rsid w:val="0042532F"/>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302DF"/>
    <w:rsid w:val="007E398B"/>
    <w:rsid w:val="008550A6"/>
    <w:rsid w:val="00855CEC"/>
    <w:rsid w:val="00866ACC"/>
    <w:rsid w:val="008A6164"/>
    <w:rsid w:val="008C27BF"/>
    <w:rsid w:val="00913656"/>
    <w:rsid w:val="0093546B"/>
    <w:rsid w:val="009408EA"/>
    <w:rsid w:val="009605EE"/>
    <w:rsid w:val="0097723C"/>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BF738A"/>
    <w:rsid w:val="00C444B5"/>
    <w:rsid w:val="00C45E32"/>
    <w:rsid w:val="00CA2E49"/>
    <w:rsid w:val="00CC0A63"/>
    <w:rsid w:val="00D12E4A"/>
    <w:rsid w:val="00D41D37"/>
    <w:rsid w:val="00D91CBE"/>
    <w:rsid w:val="00DA63AC"/>
    <w:rsid w:val="00DB7B77"/>
    <w:rsid w:val="00DC0AE4"/>
    <w:rsid w:val="00DE4F43"/>
    <w:rsid w:val="00E4007E"/>
    <w:rsid w:val="00E47827"/>
    <w:rsid w:val="00E57BFA"/>
    <w:rsid w:val="00E64CE9"/>
    <w:rsid w:val="00E80C7F"/>
    <w:rsid w:val="00EB77C9"/>
    <w:rsid w:val="00EE405F"/>
    <w:rsid w:val="00F04F6E"/>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1B866-CD25-4508-8132-B37D4FD0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1937</Characters>
  <Application>Microsoft Office Word</Application>
  <DocSecurity>0</DocSecurity>
  <Lines>16</Lines>
  <Paragraphs>4</Paragraphs>
  <ScaleCrop>false</ScaleCrop>
  <HeadingPairs>
    <vt:vector size="8" baseType="variant">
      <vt:variant>
        <vt:lpstr>Titel</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Forst, Christian</cp:lastModifiedBy>
  <cp:revision>5</cp:revision>
  <cp:lastPrinted>2016-11-02T11:55:00Z</cp:lastPrinted>
  <dcterms:created xsi:type="dcterms:W3CDTF">2017-03-24T13:29:00Z</dcterms:created>
  <dcterms:modified xsi:type="dcterms:W3CDTF">2017-03-24T13:30:00Z</dcterms:modified>
</cp:coreProperties>
</file>